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CC1</w:t>
      </w:r>
      <w:r w:rsidR="00206EA0">
        <w:rPr>
          <w:sz w:val="40"/>
          <w:szCs w:val="40"/>
        </w:rPr>
        <w:t>708</w:t>
      </w:r>
      <w:bookmarkStart w:id="0" w:name="_GoBack"/>
      <w:bookmarkEnd w:id="0"/>
      <w:r w:rsidR="00584487">
        <w:rPr>
          <w:sz w:val="40"/>
          <w:szCs w:val="40"/>
        </w:rPr>
        <w:t>SR</w:t>
      </w:r>
      <w:r w:rsidRPr="00F97A85">
        <w:rPr>
          <w:sz w:val="40"/>
          <w:szCs w:val="40"/>
        </w:rPr>
        <w:t xml:space="preserve"> Underway Data Processing Notes</w:t>
      </w:r>
    </w:p>
    <w:p w:rsidR="004103DD" w:rsidRDefault="004103DD"/>
    <w:p w:rsidR="004103DD" w:rsidRDefault="00584487">
      <w:r w:rsidRPr="00584487">
        <w:t>The data are located in 'F</w:t>
      </w:r>
      <w:r w:rsidR="00553A73">
        <w:t>…</w:t>
      </w:r>
      <w:r w:rsidR="00553A73" w:rsidRPr="00553A73">
        <w:t xml:space="preserve"> UW Data\2017\1708SR</w:t>
      </w:r>
      <w:r w:rsidRPr="00584487">
        <w:t>'.  The raw data files are the files *.MET. The files come in two versions.</w:t>
      </w:r>
      <w:r w:rsidR="00553A73">
        <w:t xml:space="preserve">  All files have the ship’s met data.  Files 5 to 16 have the added pH/pCO2 data</w:t>
      </w:r>
      <w:r w:rsidRPr="00584487">
        <w:t>.</w:t>
      </w:r>
      <w:r>
        <w:t xml:space="preserve"> </w:t>
      </w:r>
      <w:r w:rsidR="00553A73">
        <w:t xml:space="preserve"> </w:t>
      </w:r>
    </w:p>
    <w:p w:rsidR="00553A73" w:rsidRDefault="00553A73">
      <w:r w:rsidRPr="00553A73">
        <w:t>TSG_Temp (black) is too warm and looks filtered.  The most parsimonious explanation is that water flow through TSG system 1 was severely restricted.</w:t>
      </w:r>
      <w:r w:rsidR="005B1B56">
        <w:t xml:space="preserve">  </w:t>
      </w:r>
      <w:r w:rsidR="005B1B56" w:rsidRPr="00553A73">
        <w:t>TSG_Temp</w:t>
      </w:r>
      <w:r w:rsidR="005B1B56">
        <w:t xml:space="preserve">_2 has some problems. SSTemp is the best record.  Was used for the calculation of Pred_Temp. </w:t>
      </w:r>
      <w:r w:rsidR="004A52D5">
        <w:t xml:space="preserve">Still, the comparison with Bottle Temp shows that SSTemp had problems too. </w:t>
      </w:r>
      <w:r w:rsidR="005B1B56">
        <w:t xml:space="preserve"> TSG_Sal2 had many problems, use TSG_Sal. </w:t>
      </w:r>
      <w:r w:rsidRPr="00553A73">
        <w:t>The Chl a Fluor</w:t>
      </w:r>
      <w:r w:rsidR="005B1B56">
        <w:t>ometer did not collect sensible data</w:t>
      </w:r>
      <w:r w:rsidRPr="00553A73">
        <w:t xml:space="preserve">.  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(deg)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584487" w:rsidRDefault="00584487" w:rsidP="00EC10A9">
      <w:pPr>
        <w:ind w:left="360" w:hanging="360"/>
      </w:pPr>
      <w:r>
        <w:t>USWFlow – measure of water flow through the UW system (varying units).</w:t>
      </w:r>
    </w:p>
    <w:p w:rsidR="00584487" w:rsidRDefault="00584487" w:rsidP="00EC10A9">
      <w:pPr>
        <w:ind w:left="360" w:hanging="360"/>
      </w:pPr>
      <w:r>
        <w:t>PARSurf – photosynthetically available radiation measured aboard the ship (</w:t>
      </w:r>
      <w:r w:rsidR="00FE1A95" w:rsidRPr="00FE1A95">
        <w:t>uE/Sec/Meter^2</w:t>
      </w:r>
      <w:r>
        <w:t>).</w:t>
      </w:r>
    </w:p>
    <w:p w:rsidR="00584487" w:rsidRDefault="00584487" w:rsidP="00EC10A9">
      <w:pPr>
        <w:ind w:left="360" w:hanging="360"/>
      </w:pPr>
      <w:r>
        <w:t xml:space="preserve">LongWaveRad – </w:t>
      </w:r>
      <w:r w:rsidR="009E6969" w:rsidRPr="009E6969">
        <w:t xml:space="preserve">Long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r w:rsidR="009E6969" w:rsidRPr="009E6969">
        <w:t>Pyranometer)</w:t>
      </w:r>
    </w:p>
    <w:p w:rsidR="00584487" w:rsidRDefault="00584487" w:rsidP="00EC10A9">
      <w:pPr>
        <w:ind w:left="360" w:hanging="360"/>
      </w:pPr>
      <w:r>
        <w:t xml:space="preserve">ShortWaveRad - </w:t>
      </w:r>
      <w:r w:rsidR="009E6969">
        <w:t>Short</w:t>
      </w:r>
      <w:r w:rsidR="009E6969" w:rsidRPr="009E6969">
        <w:t xml:space="preserve">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r w:rsidR="009E6969" w:rsidRPr="009E6969">
        <w:t>Pyranometer)</w:t>
      </w:r>
    </w:p>
    <w:p w:rsidR="00F97A85" w:rsidRDefault="00F97A85" w:rsidP="00EC10A9">
      <w:pPr>
        <w:ind w:left="360" w:hanging="360"/>
      </w:pPr>
      <w:r>
        <w:t>WindSpeed</w:t>
      </w:r>
      <w:r w:rsidR="00EC10A9">
        <w:t xml:space="preserve"> – wind speed (m/sec)</w:t>
      </w:r>
    </w:p>
    <w:p w:rsidR="00F97A85" w:rsidRDefault="00F97A85" w:rsidP="00EC10A9">
      <w:pPr>
        <w:ind w:left="360" w:hanging="360"/>
      </w:pPr>
      <w:r>
        <w:t>WindDir</w:t>
      </w:r>
      <w:r w:rsidR="00EC10A9">
        <w:t xml:space="preserve"> – wind direction (deg)</w:t>
      </w:r>
    </w:p>
    <w:p w:rsidR="00F97A85" w:rsidRDefault="00F97A85" w:rsidP="00EC10A9">
      <w:pPr>
        <w:ind w:left="360" w:hanging="360"/>
      </w:pPr>
      <w:r>
        <w:t>AirTemp</w:t>
      </w:r>
      <w:r w:rsidR="00EC10A9">
        <w:t xml:space="preserve"> – air temperature (deg C)</w:t>
      </w:r>
    </w:p>
    <w:p w:rsidR="00F97A85" w:rsidRDefault="00F97A85" w:rsidP="00EC10A9">
      <w:pPr>
        <w:ind w:left="360" w:hanging="360"/>
      </w:pPr>
      <w:r>
        <w:t>AtmPres</w:t>
      </w:r>
      <w:r w:rsidR="004A52D5">
        <w:t>s</w:t>
      </w:r>
      <w:r w:rsidR="00EC10A9">
        <w:t xml:space="preserve"> – atmospheric pressure (mb)</w:t>
      </w:r>
    </w:p>
    <w:p w:rsidR="004A52D5" w:rsidRDefault="004A52D5" w:rsidP="00EC10A9">
      <w:pPr>
        <w:ind w:left="360" w:hanging="360"/>
      </w:pPr>
      <w:r>
        <w:t>AtmPress – atmospheric pressure, sea level corrected (mb)</w:t>
      </w:r>
    </w:p>
    <w:p w:rsidR="00F97A85" w:rsidRDefault="00F97A85" w:rsidP="00EC10A9">
      <w:pPr>
        <w:ind w:left="360" w:hanging="360"/>
      </w:pPr>
      <w:r>
        <w:t>RelHum</w:t>
      </w:r>
      <w:r w:rsidR="00EC10A9">
        <w:t xml:space="preserve"> – relative humidity (% saturation)</w:t>
      </w:r>
    </w:p>
    <w:p w:rsidR="001D7B1F" w:rsidRDefault="001D7B1F" w:rsidP="00EC10A9">
      <w:pPr>
        <w:ind w:left="360" w:hanging="360"/>
      </w:pPr>
      <w:r>
        <w:t xml:space="preserve">SSTemp - </w:t>
      </w:r>
      <w:r w:rsidRPr="001D7B1F">
        <w:t xml:space="preserve">Hull Temperature </w:t>
      </w:r>
      <w:r>
        <w:t xml:space="preserve">measurement with </w:t>
      </w:r>
      <w:r w:rsidRPr="001D7B1F">
        <w:t>SBE48</w:t>
      </w:r>
      <w:r>
        <w:t xml:space="preserve"> in </w:t>
      </w:r>
      <w:r w:rsidRPr="001D7B1F">
        <w:t>Transducer Void</w:t>
      </w:r>
      <w:r>
        <w:t xml:space="preserve"> (degC)</w:t>
      </w:r>
    </w:p>
    <w:p w:rsidR="00F97A85" w:rsidRDefault="00F97A85" w:rsidP="00EC10A9">
      <w:pPr>
        <w:ind w:left="360" w:hanging="360"/>
      </w:pPr>
      <w:r>
        <w:t>TSG_Temp</w:t>
      </w:r>
      <w:r w:rsidR="00EC10A9">
        <w:t xml:space="preserve"> – water temperature measured by the </w:t>
      </w:r>
      <w:r w:rsidR="00584487">
        <w:t>Sally Ride’s</w:t>
      </w:r>
      <w:r w:rsidR="00EC10A9">
        <w:t xml:space="preserve"> </w:t>
      </w:r>
      <w:r w:rsidR="00FE1A95" w:rsidRPr="00FE1A95">
        <w:t>TSG75</w:t>
      </w:r>
      <w:r w:rsidR="00EC10A9">
        <w:t xml:space="preserve"> unit (deg C)</w:t>
      </w:r>
      <w:r w:rsidR="00726D65">
        <w:t xml:space="preserve">. </w:t>
      </w:r>
    </w:p>
    <w:p w:rsidR="00584487" w:rsidRDefault="00584487" w:rsidP="00584487">
      <w:pPr>
        <w:ind w:left="360" w:hanging="360"/>
      </w:pPr>
      <w:r>
        <w:t xml:space="preserve">TSG_Cond – water conductivity measured by the Sally Ride’s </w:t>
      </w:r>
      <w:r w:rsidR="00FE1A95" w:rsidRPr="00FE1A95">
        <w:t>TSG75</w:t>
      </w:r>
      <w:r>
        <w:t xml:space="preserve"> unit (</w:t>
      </w:r>
      <w:r w:rsidR="00FE1A95" w:rsidRPr="00FE1A95">
        <w:t>mS/cm</w:t>
      </w:r>
      <w:r>
        <w:t xml:space="preserve">). </w:t>
      </w:r>
    </w:p>
    <w:p w:rsidR="00F97A85" w:rsidRDefault="00F97A85" w:rsidP="00EC10A9">
      <w:pPr>
        <w:ind w:left="360" w:hanging="360"/>
      </w:pPr>
      <w:r>
        <w:t>TSG_Sal</w:t>
      </w:r>
      <w:r w:rsidR="00EC10A9">
        <w:t xml:space="preserve"> – water salinity </w:t>
      </w:r>
      <w:r w:rsidR="00584487">
        <w:t xml:space="preserve">calculated by the Sally Ride’s </w:t>
      </w:r>
      <w:r w:rsidR="00FE1A95" w:rsidRPr="00FE1A95">
        <w:t>TSG75</w:t>
      </w:r>
      <w:r w:rsidR="00584487">
        <w:t xml:space="preserve"> unit</w:t>
      </w:r>
      <w:r w:rsidR="00EC10A9">
        <w:t xml:space="preserve"> (PSU)</w:t>
      </w:r>
      <w:r w:rsidR="00726D65">
        <w:t xml:space="preserve">. </w:t>
      </w:r>
    </w:p>
    <w:p w:rsidR="00584487" w:rsidRDefault="00584487" w:rsidP="00584487">
      <w:pPr>
        <w:ind w:left="360" w:hanging="360"/>
      </w:pPr>
      <w:r>
        <w:t xml:space="preserve">TSG_Dens – water density as sigma-t calculated by the Sally Ride’s </w:t>
      </w:r>
      <w:r w:rsidR="00FE1A95" w:rsidRPr="00FE1A95">
        <w:t>TSG75</w:t>
      </w:r>
      <w:r>
        <w:t xml:space="preserve"> unit (PSU). </w:t>
      </w:r>
    </w:p>
    <w:p w:rsidR="00584487" w:rsidRDefault="00584487" w:rsidP="00584487">
      <w:pPr>
        <w:ind w:left="360" w:hanging="360"/>
      </w:pPr>
      <w:r>
        <w:t xml:space="preserve">SoundVel – sound velocity calculated by the Sally Ride’s </w:t>
      </w:r>
      <w:r w:rsidR="00FE1A95" w:rsidRPr="00FE1A95">
        <w:t>TSG75</w:t>
      </w:r>
      <w:r>
        <w:t xml:space="preserve"> unit</w:t>
      </w:r>
      <w:r w:rsidR="00FE1A95">
        <w:t xml:space="preserve"> (m/sec)</w:t>
      </w:r>
    </w:p>
    <w:p w:rsidR="009E6969" w:rsidRDefault="009E6969" w:rsidP="009E6969">
      <w:pPr>
        <w:ind w:left="360" w:hanging="360"/>
      </w:pPr>
      <w:r>
        <w:t xml:space="preserve">TSG_Temp_2 – water temperature measured by the Sally Ride’s </w:t>
      </w:r>
      <w:r w:rsidRPr="00EC10A9">
        <w:t>TSG</w:t>
      </w:r>
      <w:r>
        <w:t xml:space="preserve"> xxx unit (deg C). </w:t>
      </w:r>
    </w:p>
    <w:p w:rsidR="009E6969" w:rsidRDefault="009E6969" w:rsidP="009E6969">
      <w:pPr>
        <w:ind w:left="360" w:hanging="360"/>
      </w:pPr>
      <w:r>
        <w:t xml:space="preserve">TSG_Cond_2 – water conductivity measured by the Sally Ride’s </w:t>
      </w:r>
      <w:r w:rsidRPr="00EC10A9">
        <w:t>TSG</w:t>
      </w:r>
      <w:r>
        <w:t xml:space="preserve"> xxx unit (</w:t>
      </w:r>
      <w:r w:rsidR="00FE1A95" w:rsidRPr="00FE1A95">
        <w:t>mS/cm</w:t>
      </w:r>
      <w:r>
        <w:t xml:space="preserve">). </w:t>
      </w:r>
    </w:p>
    <w:p w:rsidR="009E6969" w:rsidRDefault="009E6969" w:rsidP="009E6969">
      <w:pPr>
        <w:ind w:left="360" w:hanging="360"/>
      </w:pPr>
      <w:r>
        <w:lastRenderedPageBreak/>
        <w:t xml:space="preserve">TSG_Sal_2 – water salinity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TSG_Dens_2 – water density as sigma-t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SoundVel_2 – sound velocity calculated by the Sally Ride’s </w:t>
      </w:r>
      <w:r w:rsidRPr="00EC10A9">
        <w:t>TSG</w:t>
      </w:r>
      <w:r>
        <w:t xml:space="preserve"> xxx unit</w:t>
      </w:r>
      <w:r w:rsidR="00FE1A95">
        <w:t xml:space="preserve"> (m/sec)</w:t>
      </w:r>
    </w:p>
    <w:p w:rsidR="009E6969" w:rsidRDefault="009E6969" w:rsidP="009E6969">
      <w:pPr>
        <w:ind w:left="360" w:hanging="360"/>
      </w:pPr>
      <w:r w:rsidRPr="009E6969">
        <w:t>Oxygen</w:t>
      </w:r>
      <w:r>
        <w:t xml:space="preserve"> – oxygen concentrations measured by the Sally Ride’s </w:t>
      </w:r>
      <w:r w:rsidRPr="00EC10A9">
        <w:t>TSG</w:t>
      </w:r>
      <w:r>
        <w:t xml:space="preserve"> xxx unit (mL/L).</w:t>
      </w:r>
    </w:p>
    <w:p w:rsidR="004A52D5" w:rsidRDefault="004A52D5" w:rsidP="009E6969">
      <w:pPr>
        <w:ind w:left="360" w:hanging="360"/>
      </w:pPr>
      <w:r w:rsidRPr="009E6969">
        <w:t>Oxygen</w:t>
      </w:r>
      <w:r>
        <w:t xml:space="preserve">Sat – oxygen saturation measured by the Sally Ride’s </w:t>
      </w:r>
      <w:r w:rsidRPr="00EC10A9">
        <w:t>TSG</w:t>
      </w:r>
      <w:r>
        <w:t xml:space="preserve"> xxx unit (%).</w:t>
      </w:r>
    </w:p>
    <w:p w:rsidR="009E6969" w:rsidRDefault="009E6969" w:rsidP="009E6969">
      <w:pPr>
        <w:ind w:left="360" w:hanging="360"/>
      </w:pPr>
      <w:r w:rsidRPr="009E6969">
        <w:t>OxygenTemp</w:t>
      </w:r>
      <w:r>
        <w:t xml:space="preserve"> – temperature of the water oxygen measurements were made on (deg C)</w:t>
      </w:r>
    </w:p>
    <w:p w:rsidR="00F97A85" w:rsidRDefault="00F97A85" w:rsidP="00EC10A9">
      <w:pPr>
        <w:ind w:left="360" w:hanging="360"/>
      </w:pPr>
      <w:r w:rsidRPr="00F97A85">
        <w:t>ChlFluor</w:t>
      </w:r>
      <w:r w:rsidR="00EC10A9">
        <w:t xml:space="preserve"> – chlorophyll fluorescence (volt).  The instrument must have malfunctioned.  No meaningful correlation between </w:t>
      </w:r>
      <w:r w:rsidR="00EC10A9" w:rsidRPr="00F97A85">
        <w:t>ChlFluor</w:t>
      </w:r>
      <w:r w:rsidR="00EC10A9">
        <w:t xml:space="preserve"> and CalCOFI bottle Chl values was observed.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r w:rsidRPr="00EC10A9">
        <w:t>Pred_Temp</w:t>
      </w:r>
      <w:r>
        <w:t xml:space="preserve"> – temperature derived from calibrations of TSG_Temp vs. CalCOFI 0 to 12 m bottle temperatures (deg C)</w:t>
      </w:r>
    </w:p>
    <w:p w:rsidR="00EC10A9" w:rsidRDefault="00EC10A9" w:rsidP="00EC10A9">
      <w:pPr>
        <w:ind w:left="360" w:hanging="360"/>
      </w:pPr>
      <w:r>
        <w:t>Pred_Sal – salinity derived from calibrations of TSG_Sal vs. CalCOFI 0 to 12 m bottle salinity (PSU)</w:t>
      </w:r>
    </w:p>
    <w:p w:rsidR="00EC10A9" w:rsidRDefault="00EC10A9" w:rsidP="00EC10A9">
      <w:pPr>
        <w:ind w:left="360" w:hanging="360"/>
      </w:pPr>
      <w:r w:rsidRPr="00EC10A9">
        <w:t>Pred_Chl</w:t>
      </w:r>
      <w:r>
        <w:t xml:space="preserve"> – chlorophyll derived from calibrations of </w:t>
      </w:r>
      <w:r w:rsidRPr="00F97A85">
        <w:t>ChlFluor</w:t>
      </w:r>
      <w:r>
        <w:t xml:space="preserve"> vs. CalCOFI 0 to 12 m bottle Chl a (ug-Chl/L).  All values are set to NaN.</w:t>
      </w:r>
    </w:p>
    <w:p w:rsidR="00726D65" w:rsidRDefault="00726D65" w:rsidP="004A52D5"/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D"/>
    <w:rsid w:val="001D7B1F"/>
    <w:rsid w:val="00206EA0"/>
    <w:rsid w:val="004103DD"/>
    <w:rsid w:val="004A52D5"/>
    <w:rsid w:val="00553A73"/>
    <w:rsid w:val="00584487"/>
    <w:rsid w:val="005B1B56"/>
    <w:rsid w:val="007221AE"/>
    <w:rsid w:val="00726D65"/>
    <w:rsid w:val="00733BE5"/>
    <w:rsid w:val="009E6969"/>
    <w:rsid w:val="00A61DDE"/>
    <w:rsid w:val="00BC4B80"/>
    <w:rsid w:val="00D363C9"/>
    <w:rsid w:val="00EC10A9"/>
    <w:rsid w:val="00F97A85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A74A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75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8</cp:revision>
  <dcterms:created xsi:type="dcterms:W3CDTF">2018-03-19T21:08:00Z</dcterms:created>
  <dcterms:modified xsi:type="dcterms:W3CDTF">2018-05-04T05:18:00Z</dcterms:modified>
</cp:coreProperties>
</file>