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94" w:rsidRDefault="003450E4" w:rsidP="003450E4">
      <w:pPr>
        <w:pStyle w:val="Heading1"/>
      </w:pPr>
      <w:r>
        <w:t xml:space="preserve">RL2001 Winter </w:t>
      </w:r>
      <w:proofErr w:type="spellStart"/>
      <w:r>
        <w:t>CalCOFI</w:t>
      </w:r>
      <w:proofErr w:type="spellEnd"/>
      <w:r>
        <w:t xml:space="preserve"> </w:t>
      </w:r>
      <w:proofErr w:type="spellStart"/>
      <w:r>
        <w:t>Metanotes</w:t>
      </w:r>
      <w:proofErr w:type="spellEnd"/>
    </w:p>
    <w:p w:rsidR="003450E4" w:rsidRPr="003450E4" w:rsidRDefault="003450E4" w:rsidP="003450E4">
      <w:r>
        <w:t>(SST Scott Allen: 2330-1130, ST Danielle Power: 1130-2330)</w:t>
      </w:r>
    </w:p>
    <w:p w:rsidR="003450E4" w:rsidRDefault="003450E4" w:rsidP="003450E4"/>
    <w:p w:rsidR="003450E4" w:rsidRDefault="003450E4" w:rsidP="003450E4">
      <w:pPr>
        <w:pStyle w:val="ListParagraph"/>
        <w:numPr>
          <w:ilvl w:val="0"/>
          <w:numId w:val="1"/>
        </w:numPr>
      </w:pPr>
      <w:r>
        <w:t>0800 moved to fuel pier</w:t>
      </w:r>
    </w:p>
    <w:p w:rsidR="009F1EC4" w:rsidRDefault="009F1EC4" w:rsidP="003450E4">
      <w:pPr>
        <w:pStyle w:val="ListParagraph"/>
        <w:numPr>
          <w:ilvl w:val="0"/>
          <w:numId w:val="1"/>
        </w:numPr>
      </w:pPr>
      <w:r>
        <w:t>1300 sea and anchor detail</w:t>
      </w:r>
    </w:p>
    <w:p w:rsidR="00BC6CB8" w:rsidRDefault="00BC6CB8" w:rsidP="003450E4">
      <w:pPr>
        <w:pStyle w:val="ListParagraph"/>
        <w:numPr>
          <w:ilvl w:val="0"/>
          <w:numId w:val="1"/>
        </w:numPr>
      </w:pPr>
      <w:r>
        <w:t>January 23: Lost bongo due to wire failure</w:t>
      </w:r>
    </w:p>
    <w:p w:rsidR="002945E3" w:rsidRDefault="002945E3" w:rsidP="003450E4">
      <w:pPr>
        <w:pStyle w:val="ListParagraph"/>
        <w:numPr>
          <w:ilvl w:val="0"/>
          <w:numId w:val="1"/>
        </w:numPr>
      </w:pPr>
      <w:r>
        <w:t>Jan 26 – arrive San Fran at 1300 sea buoy at 1100</w:t>
      </w:r>
    </w:p>
    <w:p w:rsidR="00B93B22" w:rsidRPr="003450E4" w:rsidRDefault="00B93B22" w:rsidP="003450E4">
      <w:pPr>
        <w:pStyle w:val="ListParagraph"/>
        <w:numPr>
          <w:ilvl w:val="0"/>
          <w:numId w:val="1"/>
        </w:numPr>
      </w:pPr>
      <w:r>
        <w:t>1/26/2020 1123 Scientific Seawater Shut Off – TSG Event Stopped and data submitted</w:t>
      </w:r>
      <w:bookmarkStart w:id="0" w:name="_GoBack"/>
      <w:bookmarkEnd w:id="0"/>
    </w:p>
    <w:sectPr w:rsidR="00B93B22" w:rsidRPr="0034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6D45"/>
    <w:multiLevelType w:val="hybridMultilevel"/>
    <w:tmpl w:val="8DEC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4"/>
    <w:rsid w:val="002945E3"/>
    <w:rsid w:val="003450E4"/>
    <w:rsid w:val="009E5794"/>
    <w:rsid w:val="009F1EC4"/>
    <w:rsid w:val="00B93B22"/>
    <w:rsid w:val="00B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B5D2"/>
  <w15:chartTrackingRefBased/>
  <w15:docId w15:val="{0F8CE977-621C-4719-B773-7F80CE3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G. Mazzella</dc:creator>
  <cp:keywords/>
  <dc:description/>
  <cp:lastModifiedBy>Danielle L. Power</cp:lastModifiedBy>
  <cp:revision>5</cp:revision>
  <dcterms:created xsi:type="dcterms:W3CDTF">2020-01-04T04:21:00Z</dcterms:created>
  <dcterms:modified xsi:type="dcterms:W3CDTF">2020-01-26T19:24:00Z</dcterms:modified>
</cp:coreProperties>
</file>